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5FB28" w14:textId="77777777" w:rsidR="00697262" w:rsidRDefault="00697262" w:rsidP="002C298E">
      <w:pPr>
        <w:tabs>
          <w:tab w:val="left" w:pos="567"/>
        </w:tabs>
      </w:pPr>
    </w:p>
    <w:p w14:paraId="6EB3BC9C" w14:textId="77777777" w:rsidR="00697262" w:rsidRDefault="00697262" w:rsidP="002C298E">
      <w:pPr>
        <w:tabs>
          <w:tab w:val="left" w:pos="567"/>
        </w:tabs>
      </w:pPr>
    </w:p>
    <w:p w14:paraId="3EA6DE16" w14:textId="77777777" w:rsidR="00697262" w:rsidRDefault="00697262" w:rsidP="002C298E">
      <w:pPr>
        <w:tabs>
          <w:tab w:val="left" w:pos="567"/>
        </w:tabs>
      </w:pPr>
    </w:p>
    <w:p w14:paraId="5C3B95DF" w14:textId="77777777" w:rsidR="00697262" w:rsidRDefault="00697262" w:rsidP="002C298E">
      <w:pPr>
        <w:tabs>
          <w:tab w:val="left" w:pos="567"/>
        </w:tabs>
      </w:pPr>
    </w:p>
    <w:p w14:paraId="705DDA01" w14:textId="77777777" w:rsidR="00697262" w:rsidRDefault="00697262" w:rsidP="002C298E">
      <w:pPr>
        <w:tabs>
          <w:tab w:val="left" w:pos="567"/>
        </w:tabs>
      </w:pPr>
    </w:p>
    <w:p w14:paraId="0BB10A1E" w14:textId="77777777" w:rsidR="00697262" w:rsidRDefault="00697262" w:rsidP="002C298E">
      <w:pPr>
        <w:tabs>
          <w:tab w:val="left" w:pos="567"/>
        </w:tabs>
      </w:pPr>
    </w:p>
    <w:p w14:paraId="5590DF66" w14:textId="77777777" w:rsidR="00697262" w:rsidRDefault="00697262" w:rsidP="002C298E">
      <w:pPr>
        <w:tabs>
          <w:tab w:val="left" w:pos="567"/>
        </w:tabs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6A1A" w:rsidRPr="00246A1A" w14:paraId="4609F68D" w14:textId="77777777" w:rsidTr="004E07CD">
        <w:tc>
          <w:tcPr>
            <w:tcW w:w="9062" w:type="dxa"/>
            <w:shd w:val="clear" w:color="auto" w:fill="F2F2F2" w:themeFill="background1" w:themeFillShade="F2"/>
          </w:tcPr>
          <w:p w14:paraId="7050CE37" w14:textId="77777777" w:rsidR="00DC7C85" w:rsidRDefault="00246A1A" w:rsidP="00AC5D71">
            <w:pPr>
              <w:tabs>
                <w:tab w:val="left" w:pos="1600"/>
              </w:tabs>
              <w:spacing w:before="24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246A1A">
              <w:rPr>
                <w:rFonts w:ascii="Arial" w:hAnsi="Arial"/>
                <w:b/>
                <w:sz w:val="28"/>
                <w:szCs w:val="28"/>
              </w:rPr>
              <w:t>Förder</w:t>
            </w:r>
            <w:r w:rsidR="00DC7C85">
              <w:rPr>
                <w:rFonts w:ascii="Arial" w:hAnsi="Arial"/>
                <w:b/>
                <w:sz w:val="28"/>
                <w:szCs w:val="28"/>
              </w:rPr>
              <w:t>gutscheine</w:t>
            </w:r>
          </w:p>
          <w:p w14:paraId="670416F4" w14:textId="63ABB989" w:rsidR="00246A1A" w:rsidRPr="00246A1A" w:rsidRDefault="00246A1A" w:rsidP="00AC5D71">
            <w:pPr>
              <w:tabs>
                <w:tab w:val="left" w:pos="1600"/>
              </w:tabs>
              <w:spacing w:before="24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246A1A">
              <w:rPr>
                <w:rFonts w:ascii="Arial" w:hAnsi="Arial"/>
                <w:b/>
                <w:sz w:val="28"/>
                <w:szCs w:val="28"/>
              </w:rPr>
              <w:t xml:space="preserve"> Kompetenzzentrum Wohnen BW</w:t>
            </w:r>
          </w:p>
          <w:p w14:paraId="22F17BF7" w14:textId="77777777" w:rsidR="00246A1A" w:rsidRPr="00246A1A" w:rsidRDefault="00246A1A" w:rsidP="00AC5D71">
            <w:pPr>
              <w:tabs>
                <w:tab w:val="left" w:pos="1600"/>
              </w:tabs>
              <w:spacing w:before="120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246A1A">
              <w:rPr>
                <w:rFonts w:ascii="Arial" w:hAnsi="Arial"/>
                <w:b/>
                <w:sz w:val="28"/>
                <w:szCs w:val="28"/>
              </w:rPr>
              <w:t>(Bezahlbar Wohnen – Beratung für Kommunen)</w:t>
            </w:r>
          </w:p>
          <w:p w14:paraId="252D66BC" w14:textId="77777777" w:rsidR="00246A1A" w:rsidRPr="00246A1A" w:rsidRDefault="00246A1A" w:rsidP="00246A1A">
            <w:pPr>
              <w:tabs>
                <w:tab w:val="left" w:pos="1600"/>
              </w:tabs>
              <w:spacing w:line="140" w:lineRule="exact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14:paraId="59CAF005" w14:textId="15CB8C2B" w:rsidR="00246A1A" w:rsidRDefault="004E07CD" w:rsidP="00246A1A">
            <w:pPr>
              <w:tabs>
                <w:tab w:val="left" w:pos="1600"/>
              </w:tabs>
              <w:spacing w:before="120" w:after="12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ANTRAG AUF</w:t>
            </w:r>
            <w:r w:rsidR="00246A1A">
              <w:rPr>
                <w:rFonts w:ascii="Arial" w:hAnsi="Arial"/>
                <w:sz w:val="28"/>
                <w:szCs w:val="28"/>
              </w:rPr>
              <w:t xml:space="preserve"> GEWÄHRUNG EINER ZUWENDUNG</w:t>
            </w:r>
            <w:r w:rsidR="00246A1A" w:rsidRPr="00246A1A">
              <w:rPr>
                <w:rFonts w:ascii="Arial" w:hAnsi="Arial"/>
                <w:sz w:val="28"/>
                <w:szCs w:val="28"/>
              </w:rPr>
              <w:t xml:space="preserve"> </w:t>
            </w:r>
          </w:p>
          <w:p w14:paraId="5966D2B8" w14:textId="77777777" w:rsidR="00246A1A" w:rsidRDefault="00246A1A" w:rsidP="00246A1A">
            <w:pPr>
              <w:spacing w:before="120" w:after="240" w:line="360" w:lineRule="exact"/>
              <w:jc w:val="center"/>
              <w:rPr>
                <w:rFonts w:ascii="Arial" w:hAnsi="Arial"/>
                <w:sz w:val="28"/>
                <w:szCs w:val="28"/>
              </w:rPr>
            </w:pPr>
            <w:r w:rsidRPr="00D627C8">
              <w:rPr>
                <w:rFonts w:ascii="Arial" w:hAnsi="Arial"/>
                <w:bCs/>
                <w:sz w:val="24"/>
                <w:szCs w:val="24"/>
              </w:rPr>
              <w:t xml:space="preserve">nach Maßgabe der für das Förderprogramm 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geltenden Fördervorschriften </w:t>
            </w:r>
            <w:r w:rsidRPr="00246A1A">
              <w:rPr>
                <w:rFonts w:ascii="Arial" w:hAnsi="Arial"/>
                <w:sz w:val="28"/>
                <w:szCs w:val="28"/>
              </w:rPr>
              <w:t xml:space="preserve"> </w:t>
            </w:r>
          </w:p>
          <w:p w14:paraId="24280089" w14:textId="77777777" w:rsidR="00B560BA" w:rsidRDefault="00B560BA">
            <w:pPr>
              <w:tabs>
                <w:tab w:val="left" w:pos="1600"/>
              </w:tabs>
              <w:spacing w:before="120" w:after="120"/>
              <w:jc w:val="center"/>
              <w:rPr>
                <w:rFonts w:ascii="Arial" w:hAnsi="Arial"/>
                <w:sz w:val="28"/>
                <w:szCs w:val="28"/>
              </w:rPr>
            </w:pPr>
            <w:r w:rsidRPr="005442FA">
              <w:rPr>
                <w:rFonts w:ascii="Arial" w:hAnsi="Arial"/>
                <w:sz w:val="28"/>
                <w:szCs w:val="28"/>
              </w:rPr>
              <w:t>–</w:t>
            </w:r>
            <w:r w:rsidR="0057050B">
              <w:rPr>
                <w:rFonts w:ascii="Arial" w:hAnsi="Arial"/>
                <w:sz w:val="28"/>
                <w:szCs w:val="28"/>
              </w:rPr>
              <w:t xml:space="preserve"> </w:t>
            </w:r>
            <w:r w:rsidR="00DC7C85">
              <w:rPr>
                <w:rFonts w:ascii="Arial" w:hAnsi="Arial"/>
                <w:sz w:val="28"/>
                <w:szCs w:val="28"/>
              </w:rPr>
              <w:t>MODUL</w:t>
            </w:r>
            <w:r w:rsidR="00DC7C85" w:rsidRPr="00246A1A">
              <w:rPr>
                <w:rFonts w:ascii="Arial" w:hAnsi="Arial"/>
                <w:sz w:val="28"/>
                <w:szCs w:val="28"/>
              </w:rPr>
              <w:t xml:space="preserve"> </w:t>
            </w:r>
            <w:r w:rsidR="00355283">
              <w:rPr>
                <w:rFonts w:ascii="Arial" w:hAnsi="Arial"/>
                <w:sz w:val="28"/>
                <w:szCs w:val="28"/>
              </w:rPr>
              <w:t>KONKRETE PLANUNG</w:t>
            </w:r>
            <w:r w:rsidR="0057050B"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>–</w:t>
            </w:r>
          </w:p>
          <w:p w14:paraId="58AED40E" w14:textId="38980BB3" w:rsidR="00E4745E" w:rsidRPr="00E4745E" w:rsidRDefault="00E4745E">
            <w:pPr>
              <w:tabs>
                <w:tab w:val="left" w:pos="1600"/>
              </w:tabs>
              <w:spacing w:before="120" w:after="12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E4745E">
              <w:rPr>
                <w:rFonts w:ascii="Arial" w:hAnsi="Arial"/>
                <w:b/>
                <w:bCs/>
                <w:sz w:val="28"/>
                <w:szCs w:val="28"/>
              </w:rPr>
              <w:t>ANLAGE</w:t>
            </w:r>
          </w:p>
        </w:tc>
      </w:tr>
    </w:tbl>
    <w:p w14:paraId="1C016A11" w14:textId="68E6F257" w:rsidR="00E4745E" w:rsidRDefault="00E4745E" w:rsidP="00635E7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 xml:space="preserve">1. </w:t>
      </w:r>
      <w:r>
        <w:rPr>
          <w:rFonts w:ascii="Arial" w:hAnsi="Arial"/>
          <w:b/>
          <w:bCs/>
        </w:rPr>
        <w:tab/>
        <w:t>Konzeption</w:t>
      </w:r>
    </w:p>
    <w:p w14:paraId="5489F142" w14:textId="77777777" w:rsidR="00E4745E" w:rsidRDefault="00E4745E" w:rsidP="00635E7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/>
          <w:bCs/>
        </w:rPr>
      </w:pPr>
    </w:p>
    <w:p w14:paraId="463721CD" w14:textId="6DC15601" w:rsidR="00281708" w:rsidRPr="00281708" w:rsidRDefault="00E4745E" w:rsidP="00635E7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1. 1</w:t>
      </w:r>
      <w:r>
        <w:rPr>
          <w:rFonts w:ascii="Arial" w:hAnsi="Arial"/>
          <w:b/>
          <w:bCs/>
        </w:rPr>
        <w:tab/>
      </w:r>
      <w:r w:rsidR="00DC7C85" w:rsidRPr="00281708">
        <w:rPr>
          <w:rFonts w:ascii="Arial" w:hAnsi="Arial"/>
          <w:b/>
          <w:bCs/>
        </w:rPr>
        <w:t>Ziele des Fördervorhabens</w:t>
      </w:r>
    </w:p>
    <w:p w14:paraId="6055C83E" w14:textId="77777777" w:rsidR="00281708" w:rsidRDefault="00281708" w:rsidP="00635E7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775D3946" w14:textId="4007F655" w:rsidR="00E4745E" w:rsidRDefault="00E4745E" w:rsidP="00635E7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Ziel des im Antrag unter Ziff. 2 benannten Vorhabens ist es</w:t>
      </w:r>
    </w:p>
    <w:p w14:paraId="72B82FF1" w14:textId="77777777" w:rsidR="00E4745E" w:rsidRDefault="00E4745E" w:rsidP="00635E7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3A489FD6" w14:textId="4F57AADA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bookmarkEnd w:id="0"/>
      <w:r>
        <w:rPr>
          <w:rFonts w:ascii="Arial" w:hAnsi="Arial"/>
        </w:rPr>
        <w:tab/>
      </w:r>
      <w:r w:rsidRPr="00E4745E">
        <w:rPr>
          <w:rFonts w:ascii="Arial" w:hAnsi="Arial"/>
        </w:rPr>
        <w:t>die räumliche Entwicklung auf für die Schaffung von bezahlbarem Wohnraum</w:t>
      </w:r>
      <w:r>
        <w:rPr>
          <w:rFonts w:ascii="Arial" w:hAnsi="Arial"/>
        </w:rPr>
        <w:br/>
      </w:r>
      <w:r>
        <w:rPr>
          <w:rFonts w:ascii="Arial" w:hAnsi="Arial"/>
        </w:rPr>
        <w:tab/>
      </w:r>
      <w:r w:rsidRPr="00E4745E">
        <w:rPr>
          <w:rFonts w:ascii="Arial" w:hAnsi="Arial"/>
        </w:rPr>
        <w:t>geeignete Teilflächen innerhalb der Gesamtgemarkung zu lenken,</w:t>
      </w:r>
    </w:p>
    <w:p w14:paraId="2F0F91AB" w14:textId="77777777" w:rsidR="00E4745E" w:rsidRP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623B4840" w14:textId="77777777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 w:rsidRPr="00E4745E">
        <w:rPr>
          <w:rFonts w:ascii="Arial" w:hAnsi="Arial"/>
        </w:rPr>
        <w:tab/>
        <w:t xml:space="preserve">den Einstieg in eine qualitativ hochwertige Entwicklung konkreter Standorte und </w:t>
      </w:r>
    </w:p>
    <w:p w14:paraId="0F28B40E" w14:textId="174F9ABE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</w:r>
      <w:r w:rsidRPr="00E4745E">
        <w:rPr>
          <w:rFonts w:ascii="Arial" w:hAnsi="Arial"/>
        </w:rPr>
        <w:t>Flächen zu gestalten,</w:t>
      </w:r>
    </w:p>
    <w:p w14:paraId="4EDD57BC" w14:textId="77777777" w:rsidR="00E4745E" w:rsidRP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03E5533E" w14:textId="77777777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 w:rsidRPr="00E4745E">
        <w:rPr>
          <w:rFonts w:ascii="Arial" w:hAnsi="Arial"/>
        </w:rPr>
        <w:tab/>
        <w:t xml:space="preserve">bedarfsgerechte, der örtlichen Situation angepasste Konzepte unter Einbeziehung des </w:t>
      </w:r>
      <w:r>
        <w:rPr>
          <w:rFonts w:ascii="Arial" w:hAnsi="Arial"/>
        </w:rPr>
        <w:tab/>
      </w:r>
      <w:r w:rsidRPr="00E4745E">
        <w:rPr>
          <w:rFonts w:ascii="Arial" w:hAnsi="Arial"/>
        </w:rPr>
        <w:t>städtebaulichen Bestands aufzustellen,</w:t>
      </w:r>
      <w:r>
        <w:rPr>
          <w:rFonts w:ascii="Arial" w:hAnsi="Arial"/>
        </w:rPr>
        <w:t xml:space="preserve"> </w:t>
      </w:r>
    </w:p>
    <w:p w14:paraId="018EB19B" w14:textId="77777777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658781DE" w14:textId="6DFD4F58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 w:rsidRPr="00E4745E">
        <w:rPr>
          <w:rFonts w:ascii="Arial" w:hAnsi="Arial"/>
        </w:rPr>
        <w:tab/>
        <w:t xml:space="preserve">Flächen- und Projektentwicklung </w:t>
      </w:r>
      <w:r w:rsidRPr="00E4745E">
        <w:rPr>
          <w:rFonts w:ascii="Arial" w:hAnsi="Arial"/>
        </w:rPr>
        <w:t>an nutzergruppenspezifischen Maßstäben</w:t>
      </w:r>
    </w:p>
    <w:p w14:paraId="61E8D2E1" w14:textId="1A8E02E8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</w:r>
      <w:r w:rsidRPr="00E4745E">
        <w:rPr>
          <w:rFonts w:ascii="Arial" w:hAnsi="Arial"/>
        </w:rPr>
        <w:t>auszurichten,</w:t>
      </w:r>
    </w:p>
    <w:p w14:paraId="3A783E32" w14:textId="77777777" w:rsidR="00E4745E" w:rsidRP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7CFD76BE" w14:textId="77777777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 w:rsidRPr="00E4745E">
        <w:rPr>
          <w:rFonts w:ascii="Arial" w:hAnsi="Arial"/>
        </w:rPr>
        <w:tab/>
        <w:t xml:space="preserve">besondere Wohnbedürfnisse, gemeinschaftliche Wohnformen durch frühzeitige </w:t>
      </w:r>
    </w:p>
    <w:p w14:paraId="3BEEEB50" w14:textId="22C1410D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</w:r>
      <w:r w:rsidRPr="00E4745E">
        <w:rPr>
          <w:rFonts w:ascii="Arial" w:hAnsi="Arial"/>
        </w:rPr>
        <w:t>Berücksichtigung in der Flächenentwicklung zu ermöglichen,</w:t>
      </w:r>
    </w:p>
    <w:p w14:paraId="11E64BA7" w14:textId="77777777" w:rsidR="00E4745E" w:rsidRP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2FB66281" w14:textId="77777777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 w:rsidRPr="00E4745E">
        <w:rPr>
          <w:rFonts w:ascii="Arial" w:hAnsi="Arial"/>
        </w:rPr>
        <w:tab/>
        <w:t xml:space="preserve">Rahmenbedingungen für die Umsetzung mit dem Ziel der Schaffung von </w:t>
      </w:r>
    </w:p>
    <w:p w14:paraId="57C63347" w14:textId="02EDB8D2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</w:r>
      <w:r w:rsidRPr="00E4745E">
        <w:rPr>
          <w:rFonts w:ascii="Arial" w:hAnsi="Arial"/>
        </w:rPr>
        <w:t>bezahlbarem Wohnraum zu schaffen,</w:t>
      </w:r>
    </w:p>
    <w:p w14:paraId="1FB05563" w14:textId="77777777" w:rsidR="00E4745E" w:rsidRP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623249CB" w14:textId="1AFC87EA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 w:rsidRPr="00E4745E">
        <w:rPr>
          <w:rFonts w:ascii="Arial" w:hAnsi="Arial"/>
        </w:rPr>
        <w:tab/>
        <w:t xml:space="preserve">das weitere Vorgehen bis zur Umsetzung der Flächenentwicklung bzw. des Vorhabens </w:t>
      </w:r>
      <w:r>
        <w:rPr>
          <w:rFonts w:ascii="Arial" w:hAnsi="Arial"/>
        </w:rPr>
        <w:tab/>
      </w:r>
      <w:r w:rsidRPr="00E4745E">
        <w:rPr>
          <w:rFonts w:ascii="Arial" w:hAnsi="Arial"/>
        </w:rPr>
        <w:t>abzusichern.</w:t>
      </w:r>
    </w:p>
    <w:p w14:paraId="4BD65170" w14:textId="77777777" w:rsidR="00E4745E" w:rsidRPr="00281708" w:rsidRDefault="00E4745E" w:rsidP="00635E7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6AB89CD8" w14:textId="425B27DD" w:rsidR="00F93540" w:rsidRPr="00281708" w:rsidRDefault="00E4745E" w:rsidP="00635E72">
      <w:pPr>
        <w:keepNext/>
        <w:keepLines/>
        <w:tabs>
          <w:tab w:val="left" w:pos="567"/>
        </w:tabs>
        <w:rPr>
          <w:rFonts w:ascii="Arial" w:hAnsi="Arial"/>
          <w:bCs/>
        </w:rPr>
      </w:pPr>
      <w:r>
        <w:rPr>
          <w:rFonts w:ascii="Arial" w:hAnsi="Arial"/>
          <w:b/>
          <w:bCs/>
        </w:rPr>
        <w:t>1.2</w:t>
      </w:r>
      <w:r>
        <w:rPr>
          <w:rFonts w:ascii="Arial" w:hAnsi="Arial"/>
          <w:b/>
          <w:bCs/>
        </w:rPr>
        <w:tab/>
      </w:r>
      <w:r w:rsidR="006A70EE" w:rsidRPr="00281708">
        <w:rPr>
          <w:rFonts w:ascii="Arial" w:hAnsi="Arial"/>
          <w:b/>
          <w:bCs/>
        </w:rPr>
        <w:t>Beratungsleistungen</w:t>
      </w:r>
    </w:p>
    <w:p w14:paraId="2339A7B1" w14:textId="6CA6685F" w:rsidR="000671A1" w:rsidRDefault="000671A1" w:rsidP="00635E72">
      <w:pPr>
        <w:keepNext/>
        <w:keepLines/>
        <w:tabs>
          <w:tab w:val="left" w:pos="567"/>
        </w:tabs>
        <w:rPr>
          <w:rFonts w:ascii="Arial" w:hAnsi="Arial"/>
          <w:bCs/>
        </w:rPr>
      </w:pPr>
      <w:r>
        <w:rPr>
          <w:rFonts w:ascii="Arial" w:hAnsi="Arial"/>
          <w:bCs/>
        </w:rPr>
        <w:t xml:space="preserve">Bitte geben Sie – soweit bereits bekannt –an, welche Beratungsleistungen Sie zur Erreichung der benannten Ziele beabsichtigen zu vergeben. </w:t>
      </w:r>
    </w:p>
    <w:p w14:paraId="73A46C91" w14:textId="6E79F682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Cs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 w:rsidRPr="00E4745E">
        <w:rPr>
          <w:rFonts w:ascii="Arial" w:hAnsi="Arial"/>
          <w:bCs/>
        </w:rPr>
        <w:tab/>
      </w:r>
      <w:r w:rsidRPr="00E4745E">
        <w:rPr>
          <w:rFonts w:ascii="Arial" w:hAnsi="Arial"/>
        </w:rPr>
        <w:t xml:space="preserve">Beratung, Vorbereitung und Unterstützung bei der Durchführung der städtebaulichen </w:t>
      </w:r>
      <w:r>
        <w:rPr>
          <w:rFonts w:ascii="Arial" w:hAnsi="Arial"/>
        </w:rPr>
        <w:tab/>
      </w:r>
      <w:r w:rsidRPr="00E4745E">
        <w:rPr>
          <w:rFonts w:ascii="Arial" w:hAnsi="Arial"/>
        </w:rPr>
        <w:t>Rahmenplanung/Masterplanung,</w:t>
      </w:r>
    </w:p>
    <w:p w14:paraId="268A6942" w14:textId="77777777" w:rsidR="00E4745E" w:rsidRP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Cs/>
        </w:rPr>
      </w:pPr>
    </w:p>
    <w:p w14:paraId="05E5E4F9" w14:textId="57F2D6E1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Cs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 w:rsidRPr="00E4745E">
        <w:rPr>
          <w:rFonts w:ascii="Arial" w:hAnsi="Arial"/>
          <w:bCs/>
        </w:rPr>
        <w:tab/>
        <w:t xml:space="preserve">Beratung, Vorbereitung und </w:t>
      </w:r>
      <w:r w:rsidRPr="00E4745E">
        <w:rPr>
          <w:rFonts w:ascii="Arial" w:hAnsi="Arial"/>
        </w:rPr>
        <w:t>Unterstützung</w:t>
      </w:r>
      <w:r w:rsidRPr="00E4745E">
        <w:rPr>
          <w:rFonts w:ascii="Arial" w:hAnsi="Arial"/>
          <w:bCs/>
        </w:rPr>
        <w:t xml:space="preserve"> bei der Entwicklung und Erstellung </w:t>
      </w:r>
      <w:proofErr w:type="spellStart"/>
      <w:r w:rsidRPr="00E4745E">
        <w:rPr>
          <w:rFonts w:ascii="Arial" w:hAnsi="Arial"/>
          <w:bCs/>
        </w:rPr>
        <w:t>städte</w:t>
      </w:r>
      <w:proofErr w:type="spellEnd"/>
      <w:r>
        <w:rPr>
          <w:rFonts w:ascii="Arial" w:hAnsi="Arial"/>
          <w:bCs/>
        </w:rPr>
        <w:tab/>
      </w:r>
      <w:r w:rsidRPr="00E4745E">
        <w:rPr>
          <w:rFonts w:ascii="Arial" w:hAnsi="Arial"/>
          <w:bCs/>
        </w:rPr>
        <w:t>baulicher Vorentwürfe und Entwürfe,</w:t>
      </w:r>
    </w:p>
    <w:p w14:paraId="67C249D4" w14:textId="77777777" w:rsidR="00E4745E" w:rsidRP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Cs/>
        </w:rPr>
      </w:pPr>
    </w:p>
    <w:p w14:paraId="20FE61B8" w14:textId="77777777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Cs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 w:rsidRPr="00E4745E">
        <w:rPr>
          <w:rFonts w:ascii="Arial" w:hAnsi="Arial"/>
          <w:bCs/>
        </w:rPr>
        <w:tab/>
        <w:t xml:space="preserve">Vorbereitung und </w:t>
      </w:r>
      <w:r w:rsidRPr="00E4745E">
        <w:rPr>
          <w:rFonts w:ascii="Arial" w:hAnsi="Arial"/>
        </w:rPr>
        <w:t>flächenbezogene</w:t>
      </w:r>
      <w:r w:rsidRPr="00E4745E">
        <w:rPr>
          <w:rFonts w:ascii="Arial" w:hAnsi="Arial"/>
          <w:bCs/>
        </w:rPr>
        <w:t xml:space="preserve"> Ausarbeitung eines Umsetzungskonzeptes mit </w:t>
      </w:r>
    </w:p>
    <w:p w14:paraId="117DDD3A" w14:textId="77777777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Cs/>
        </w:rPr>
      </w:pPr>
      <w:r>
        <w:rPr>
          <w:rFonts w:ascii="Arial" w:hAnsi="Arial"/>
          <w:bCs/>
        </w:rPr>
        <w:tab/>
      </w:r>
      <w:r w:rsidRPr="00E4745E">
        <w:rPr>
          <w:rFonts w:ascii="Arial" w:hAnsi="Arial"/>
          <w:bCs/>
        </w:rPr>
        <w:t xml:space="preserve">geeignetem Wohnungsmix, Einbezugs gemeinschaftlicher Wohnformen </w:t>
      </w:r>
    </w:p>
    <w:p w14:paraId="5F8DE651" w14:textId="700C1934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Cs/>
        </w:rPr>
      </w:pPr>
      <w:r>
        <w:rPr>
          <w:rFonts w:ascii="Arial" w:hAnsi="Arial"/>
          <w:bCs/>
        </w:rPr>
        <w:tab/>
      </w:r>
      <w:r w:rsidRPr="00E4745E">
        <w:rPr>
          <w:rFonts w:ascii="Arial" w:hAnsi="Arial"/>
          <w:bCs/>
        </w:rPr>
        <w:t>(z. B. Baugemeinschaften, Genossenschaften) sowie Berücksichtigung einer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 w:rsidRPr="00E4745E">
        <w:rPr>
          <w:rFonts w:ascii="Arial" w:hAnsi="Arial"/>
          <w:bCs/>
        </w:rPr>
        <w:t>bedarfsorientierten, flächensparenden und klimaschonenden Wohnraumnutzung,</w:t>
      </w:r>
    </w:p>
    <w:p w14:paraId="13C96C18" w14:textId="77777777" w:rsidR="00E4745E" w:rsidRP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Cs/>
        </w:rPr>
      </w:pPr>
    </w:p>
    <w:p w14:paraId="65BB3837" w14:textId="0D5E8557" w:rsidR="00281708" w:rsidRDefault="00E4745E" w:rsidP="00E4745E">
      <w:pPr>
        <w:tabs>
          <w:tab w:val="left" w:pos="567"/>
        </w:tabs>
        <w:spacing w:after="0" w:line="360" w:lineRule="auto"/>
        <w:rPr>
          <w:rFonts w:ascii="Arial" w:hAnsi="Arial"/>
          <w:bCs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 w:rsidRPr="00E4745E">
        <w:rPr>
          <w:rFonts w:ascii="Arial" w:hAnsi="Arial"/>
          <w:bCs/>
        </w:rPr>
        <w:tab/>
        <w:t>Durchführung einer städtebaulichen und gestalterischen Beratung / Bauberatung.</w:t>
      </w:r>
    </w:p>
    <w:p w14:paraId="49493D01" w14:textId="77777777" w:rsidR="00E4745E" w:rsidRDefault="00E4745E" w:rsidP="00E4745E">
      <w:pPr>
        <w:tabs>
          <w:tab w:val="left" w:pos="567"/>
        </w:tabs>
        <w:spacing w:after="0" w:line="360" w:lineRule="auto"/>
        <w:rPr>
          <w:rFonts w:ascii="Arial" w:hAnsi="Arial"/>
          <w:bCs/>
        </w:rPr>
      </w:pPr>
    </w:p>
    <w:p w14:paraId="3C70DFC0" w14:textId="04508EBA" w:rsidR="00E4745E" w:rsidRDefault="00E4745E" w:rsidP="00E4745E">
      <w:pPr>
        <w:tabs>
          <w:tab w:val="left" w:pos="567"/>
        </w:tabs>
        <w:spacing w:after="0" w:line="36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"/>
    </w:p>
    <w:p w14:paraId="21803AA8" w14:textId="74EF1575" w:rsidR="00E4745E" w:rsidRDefault="00E4745E">
      <w:pPr>
        <w:rPr>
          <w:rFonts w:ascii="Arial" w:hAnsi="Arial"/>
        </w:rPr>
      </w:pPr>
    </w:p>
    <w:p w14:paraId="09B1087D" w14:textId="3F3CF7AF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2</w:t>
      </w:r>
      <w:r>
        <w:rPr>
          <w:rFonts w:ascii="Arial" w:hAnsi="Arial"/>
          <w:b/>
          <w:bCs/>
        </w:rPr>
        <w:t xml:space="preserve">. 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>Verfahren</w:t>
      </w:r>
    </w:p>
    <w:p w14:paraId="1B86B3E8" w14:textId="77777777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/>
          <w:bCs/>
        </w:rPr>
      </w:pPr>
    </w:p>
    <w:p w14:paraId="5485CE48" w14:textId="35AA5D94" w:rsidR="00E4745E" w:rsidRPr="00281708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2</w:t>
      </w:r>
      <w:r>
        <w:rPr>
          <w:rFonts w:ascii="Arial" w:hAnsi="Arial"/>
          <w:b/>
          <w:bCs/>
        </w:rPr>
        <w:t>. 1</w:t>
      </w:r>
      <w:r>
        <w:rPr>
          <w:rFonts w:ascii="Arial" w:hAnsi="Arial"/>
          <w:b/>
          <w:bCs/>
        </w:rPr>
        <w:tab/>
      </w:r>
      <w:r w:rsidRPr="00281708">
        <w:rPr>
          <w:rFonts w:ascii="Arial" w:hAnsi="Arial"/>
          <w:b/>
          <w:bCs/>
        </w:rPr>
        <w:t>Ziele des Fördervorhabens</w:t>
      </w:r>
    </w:p>
    <w:p w14:paraId="2C47926C" w14:textId="77777777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50C91326" w14:textId="77777777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Ziel des im Antrag unter Ziff. 2 benannten Vorhabens ist es</w:t>
      </w:r>
    </w:p>
    <w:p w14:paraId="38561139" w14:textId="77777777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/>
          <w:bCs/>
        </w:rPr>
      </w:pPr>
    </w:p>
    <w:p w14:paraId="7BE565E4" w14:textId="4F75DF13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 w:rsidRPr="00E4745E">
        <w:rPr>
          <w:rFonts w:ascii="Arial" w:hAnsi="Arial"/>
        </w:rPr>
        <w:tab/>
        <w:t xml:space="preserve">eine hochwertige Entwicklung konkreter Standorte und Flächen durch Prozess- und </w:t>
      </w:r>
      <w:r>
        <w:rPr>
          <w:rFonts w:ascii="Arial" w:hAnsi="Arial"/>
        </w:rPr>
        <w:tab/>
      </w:r>
      <w:r w:rsidRPr="00E4745E">
        <w:rPr>
          <w:rFonts w:ascii="Arial" w:hAnsi="Arial"/>
        </w:rPr>
        <w:t>Verfahrensqualität zu gewährleisten,</w:t>
      </w:r>
    </w:p>
    <w:p w14:paraId="0CF3FD28" w14:textId="77777777" w:rsidR="00E4745E" w:rsidRP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2A82C627" w14:textId="17D5F25E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 w:rsidRPr="00E4745E">
        <w:rPr>
          <w:rFonts w:ascii="Arial" w:hAnsi="Arial"/>
        </w:rPr>
        <w:tab/>
        <w:t>bedarfsgerechte Verfahren und Prozesse zur Flächenentwicklung zu implementieren,</w:t>
      </w:r>
    </w:p>
    <w:p w14:paraId="25341913" w14:textId="77777777" w:rsidR="00E4745E" w:rsidRP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75F8966A" w14:textId="155E0FF4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 w:rsidRPr="00E4745E">
        <w:rPr>
          <w:rFonts w:ascii="Arial" w:hAnsi="Arial"/>
        </w:rPr>
        <w:tab/>
        <w:t xml:space="preserve">städtebauliche und gemeinwohlorientierte Zielsetzungen der Flächenentwicklung </w:t>
      </w:r>
      <w:r>
        <w:rPr>
          <w:rFonts w:ascii="Arial" w:hAnsi="Arial"/>
        </w:rPr>
        <w:br/>
      </w:r>
      <w:r>
        <w:rPr>
          <w:rFonts w:ascii="Arial" w:hAnsi="Arial"/>
        </w:rPr>
        <w:tab/>
      </w:r>
      <w:r w:rsidRPr="00E4745E">
        <w:rPr>
          <w:rFonts w:ascii="Arial" w:hAnsi="Arial"/>
        </w:rPr>
        <w:t>abzusichern,</w:t>
      </w:r>
    </w:p>
    <w:p w14:paraId="68EBC1EF" w14:textId="77777777" w:rsidR="00E4745E" w:rsidRP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379B59E5" w14:textId="77777777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 w:rsidRPr="00E4745E">
        <w:rPr>
          <w:rFonts w:ascii="Arial" w:hAnsi="Arial"/>
        </w:rPr>
        <w:tab/>
        <w:t xml:space="preserve">politischen Konsens und Planungssicherheit für die Umsetzung mit dem Ziel der </w:t>
      </w:r>
    </w:p>
    <w:p w14:paraId="5CAF4EF3" w14:textId="5DD48A85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</w:r>
      <w:r w:rsidRPr="00E4745E">
        <w:rPr>
          <w:rFonts w:ascii="Arial" w:hAnsi="Arial"/>
        </w:rPr>
        <w:t>Schaffung von bezahlbarem Wohnraum herzustellen,</w:t>
      </w:r>
    </w:p>
    <w:p w14:paraId="60ACE3D9" w14:textId="77777777" w:rsidR="00E4745E" w:rsidRP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31F0F76B" w14:textId="03B7D509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 w:rsidRPr="00E4745E">
        <w:rPr>
          <w:rFonts w:ascii="Arial" w:hAnsi="Arial"/>
        </w:rPr>
        <w:t xml:space="preserve">das weitere Vorgehen bis zur Umsetzung der Flächenentwicklung bzw. des Vorhabens </w:t>
      </w:r>
      <w:r>
        <w:rPr>
          <w:rFonts w:ascii="Arial" w:hAnsi="Arial"/>
        </w:rPr>
        <w:tab/>
      </w:r>
      <w:r w:rsidRPr="00E4745E">
        <w:rPr>
          <w:rFonts w:ascii="Arial" w:hAnsi="Arial"/>
        </w:rPr>
        <w:t>rechtlich abzusichern.</w:t>
      </w:r>
    </w:p>
    <w:p w14:paraId="120DBC4C" w14:textId="77777777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4FE2C184" w14:textId="77777777" w:rsidR="00697262" w:rsidRDefault="00697262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66E147E3" w14:textId="59F8E986" w:rsidR="00E4745E" w:rsidRPr="00281708" w:rsidRDefault="00E4745E" w:rsidP="00E4745E">
      <w:pPr>
        <w:keepNext/>
        <w:keepLines/>
        <w:tabs>
          <w:tab w:val="left" w:pos="567"/>
        </w:tabs>
        <w:rPr>
          <w:rFonts w:ascii="Arial" w:hAnsi="Arial"/>
          <w:bCs/>
        </w:rPr>
      </w:pPr>
      <w:r>
        <w:rPr>
          <w:rFonts w:ascii="Arial" w:hAnsi="Arial"/>
          <w:b/>
          <w:bCs/>
        </w:rPr>
        <w:t>2</w:t>
      </w:r>
      <w:r>
        <w:rPr>
          <w:rFonts w:ascii="Arial" w:hAnsi="Arial"/>
          <w:b/>
          <w:bCs/>
        </w:rPr>
        <w:t>.2</w:t>
      </w:r>
      <w:r>
        <w:rPr>
          <w:rFonts w:ascii="Arial" w:hAnsi="Arial"/>
          <w:b/>
          <w:bCs/>
        </w:rPr>
        <w:tab/>
      </w:r>
      <w:r w:rsidRPr="00281708">
        <w:rPr>
          <w:rFonts w:ascii="Arial" w:hAnsi="Arial"/>
          <w:b/>
          <w:bCs/>
        </w:rPr>
        <w:t>Beratungsleistungen</w:t>
      </w:r>
    </w:p>
    <w:p w14:paraId="6B8FB13E" w14:textId="77777777" w:rsidR="00E4745E" w:rsidRDefault="00E4745E" w:rsidP="00E4745E">
      <w:pPr>
        <w:keepNext/>
        <w:keepLines/>
        <w:tabs>
          <w:tab w:val="left" w:pos="567"/>
        </w:tabs>
        <w:rPr>
          <w:rFonts w:ascii="Arial" w:hAnsi="Arial"/>
          <w:bCs/>
        </w:rPr>
      </w:pPr>
      <w:r>
        <w:rPr>
          <w:rFonts w:ascii="Arial" w:hAnsi="Arial"/>
          <w:bCs/>
        </w:rPr>
        <w:t xml:space="preserve">Bitte geben Sie – soweit bereits bekannt –an, welche Beratungsleistungen Sie zur Erreichung der benannten Ziele beabsichtigen zu vergeben. </w:t>
      </w:r>
    </w:p>
    <w:p w14:paraId="4DEF0534" w14:textId="0B3D5377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 w:rsidRPr="00E4745E">
        <w:rPr>
          <w:rFonts w:ascii="Arial" w:hAnsi="Arial"/>
        </w:rPr>
        <w:tab/>
        <w:t xml:space="preserve">Beratung bei und Vorbereitung der Aufstellung kommunaler Satzungen im Bereich des </w:t>
      </w:r>
      <w:r>
        <w:rPr>
          <w:rFonts w:ascii="Arial" w:hAnsi="Arial"/>
        </w:rPr>
        <w:tab/>
      </w:r>
      <w:r w:rsidRPr="00E4745E">
        <w:rPr>
          <w:rFonts w:ascii="Arial" w:hAnsi="Arial"/>
        </w:rPr>
        <w:t xml:space="preserve">Vorkaufsrechts oder des besonderen Städtebaurechts, </w:t>
      </w:r>
    </w:p>
    <w:p w14:paraId="07D7EEBD" w14:textId="77777777" w:rsidR="00E4745E" w:rsidRP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65A779D9" w14:textId="06662734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 w:rsidRPr="00E4745E">
        <w:rPr>
          <w:rFonts w:ascii="Arial" w:hAnsi="Arial"/>
        </w:rPr>
        <w:tab/>
        <w:t>Vorbereitung und Betreuung von Verfahren der Grundstücksvergabe,</w:t>
      </w:r>
      <w:r>
        <w:rPr>
          <w:rFonts w:ascii="Arial" w:hAnsi="Arial"/>
        </w:rPr>
        <w:br/>
      </w:r>
      <w:r>
        <w:rPr>
          <w:rFonts w:ascii="Arial" w:hAnsi="Arial"/>
        </w:rPr>
        <w:tab/>
      </w:r>
      <w:r w:rsidRPr="00E4745E">
        <w:rPr>
          <w:rFonts w:ascii="Arial" w:hAnsi="Arial"/>
        </w:rPr>
        <w:t xml:space="preserve"> z. B. im Erbbaurecht, </w:t>
      </w:r>
    </w:p>
    <w:p w14:paraId="36B829E5" w14:textId="77777777" w:rsidR="00E4745E" w:rsidRP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64FA717E" w14:textId="0496DFF7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 w:rsidRPr="00E4745E">
        <w:rPr>
          <w:rFonts w:ascii="Arial" w:hAnsi="Arial"/>
        </w:rPr>
        <w:tab/>
        <w:t xml:space="preserve">Vorbereitung, Ausschreibung, Betreuung der Vergabe öffentlicher Grundstücke nach </w:t>
      </w:r>
      <w:r>
        <w:rPr>
          <w:rFonts w:ascii="Arial" w:hAnsi="Arial"/>
        </w:rPr>
        <w:tab/>
      </w:r>
      <w:r w:rsidRPr="00E4745E">
        <w:rPr>
          <w:rFonts w:ascii="Arial" w:hAnsi="Arial"/>
        </w:rPr>
        <w:t xml:space="preserve">Konzeptqualität (Konzeptvergabe), insbesondere mit dem Ziel der Schaffung von </w:t>
      </w:r>
      <w:proofErr w:type="spellStart"/>
      <w:r w:rsidRPr="00E4745E">
        <w:rPr>
          <w:rFonts w:ascii="Arial" w:hAnsi="Arial"/>
        </w:rPr>
        <w:t>be</w:t>
      </w:r>
      <w:proofErr w:type="spellEnd"/>
      <w:r>
        <w:rPr>
          <w:rFonts w:ascii="Arial" w:hAnsi="Arial"/>
        </w:rPr>
        <w:tab/>
      </w:r>
      <w:r w:rsidRPr="00E4745E">
        <w:rPr>
          <w:rFonts w:ascii="Arial" w:hAnsi="Arial"/>
        </w:rPr>
        <w:t xml:space="preserve">zahlbarem Wohnraum, </w:t>
      </w:r>
    </w:p>
    <w:p w14:paraId="7D4AE447" w14:textId="77777777" w:rsidR="00E4745E" w:rsidRP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1B956BBE" w14:textId="3ABF9C6D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 w:rsidRPr="00E4745E">
        <w:rPr>
          <w:rFonts w:ascii="Arial" w:hAnsi="Arial"/>
        </w:rPr>
        <w:tab/>
        <w:t xml:space="preserve">Beratung zu und Vorbereitung von politischen Empfehlungen und Beschlüssen zur </w:t>
      </w:r>
      <w:r>
        <w:rPr>
          <w:rFonts w:ascii="Arial" w:hAnsi="Arial"/>
        </w:rPr>
        <w:br/>
      </w:r>
      <w:r>
        <w:rPr>
          <w:rFonts w:ascii="Arial" w:hAnsi="Arial"/>
        </w:rPr>
        <w:tab/>
      </w:r>
      <w:r w:rsidRPr="00E4745E">
        <w:rPr>
          <w:rFonts w:ascii="Arial" w:hAnsi="Arial"/>
        </w:rPr>
        <w:t>Absicherung der Flächenentwicklung.</w:t>
      </w:r>
    </w:p>
    <w:p w14:paraId="3957877C" w14:textId="77777777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2F8FBE77" w14:textId="172D6FB0" w:rsidR="00E4745E" w:rsidRDefault="00E4745E" w:rsidP="00E4745E">
      <w:pPr>
        <w:tabs>
          <w:tab w:val="left" w:pos="567"/>
        </w:tabs>
        <w:spacing w:after="0" w:line="36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45226C68" w14:textId="27ADE681" w:rsidR="00E4745E" w:rsidRDefault="00E4745E">
      <w:pPr>
        <w:rPr>
          <w:rFonts w:ascii="Arial" w:hAnsi="Arial"/>
        </w:rPr>
      </w:pPr>
    </w:p>
    <w:p w14:paraId="75928594" w14:textId="6394BA84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3</w:t>
      </w:r>
      <w:r>
        <w:rPr>
          <w:rFonts w:ascii="Arial" w:hAnsi="Arial"/>
          <w:b/>
          <w:bCs/>
        </w:rPr>
        <w:t xml:space="preserve">. </w:t>
      </w:r>
      <w:r>
        <w:rPr>
          <w:rFonts w:ascii="Arial" w:hAnsi="Arial"/>
          <w:b/>
          <w:bCs/>
        </w:rPr>
        <w:tab/>
      </w:r>
      <w:r w:rsidR="00697262">
        <w:rPr>
          <w:rFonts w:ascii="Arial" w:hAnsi="Arial"/>
          <w:b/>
          <w:bCs/>
        </w:rPr>
        <w:t>Wettbewerb</w:t>
      </w:r>
    </w:p>
    <w:p w14:paraId="111B8783" w14:textId="77777777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/>
          <w:bCs/>
        </w:rPr>
      </w:pPr>
    </w:p>
    <w:p w14:paraId="682A7318" w14:textId="06F658FA" w:rsidR="00E4745E" w:rsidRPr="00281708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3</w:t>
      </w:r>
      <w:r>
        <w:rPr>
          <w:rFonts w:ascii="Arial" w:hAnsi="Arial"/>
          <w:b/>
          <w:bCs/>
        </w:rPr>
        <w:t>. 1</w:t>
      </w:r>
      <w:r>
        <w:rPr>
          <w:rFonts w:ascii="Arial" w:hAnsi="Arial"/>
          <w:b/>
          <w:bCs/>
        </w:rPr>
        <w:tab/>
      </w:r>
      <w:r w:rsidRPr="00281708">
        <w:rPr>
          <w:rFonts w:ascii="Arial" w:hAnsi="Arial"/>
          <w:b/>
          <w:bCs/>
        </w:rPr>
        <w:t>Ziele des Fördervorhabens</w:t>
      </w:r>
    </w:p>
    <w:p w14:paraId="3F8E5D00" w14:textId="77777777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53929773" w14:textId="77777777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Ziel des im Antrag unter Ziff. 2 benannten Vorhabens ist es</w:t>
      </w:r>
    </w:p>
    <w:p w14:paraId="6DC9434D" w14:textId="77777777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/>
          <w:bCs/>
        </w:rPr>
      </w:pPr>
    </w:p>
    <w:p w14:paraId="203E462E" w14:textId="7255795B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 w:rsidRPr="00E4745E">
        <w:rPr>
          <w:rFonts w:ascii="Arial" w:hAnsi="Arial"/>
        </w:rPr>
        <w:tab/>
        <w:t>eine qualitativ hochwertige Entwicklung konkreter Standorte und Flächen durch Planung in Varianten, Alternativen voranzutreiben,</w:t>
      </w:r>
    </w:p>
    <w:p w14:paraId="0C8FA94D" w14:textId="77777777" w:rsidR="00E4745E" w:rsidRP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10171194" w14:textId="1E3DF99E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 w:rsidRPr="00E4745E">
        <w:rPr>
          <w:rFonts w:ascii="Arial" w:hAnsi="Arial"/>
        </w:rPr>
        <w:tab/>
        <w:t xml:space="preserve">anstehende Planungsaufgaben an spezifischen städtebaulichen, architektonischen </w:t>
      </w:r>
      <w:r>
        <w:rPr>
          <w:rFonts w:ascii="Arial" w:hAnsi="Arial"/>
        </w:rPr>
        <w:tab/>
      </w:r>
      <w:r w:rsidRPr="00E4745E">
        <w:rPr>
          <w:rFonts w:ascii="Arial" w:hAnsi="Arial"/>
        </w:rPr>
        <w:t>und/ oder gemeinwohlorientierten Qualitäten auszurichten,</w:t>
      </w:r>
    </w:p>
    <w:p w14:paraId="05728BEF" w14:textId="77777777" w:rsidR="00E4745E" w:rsidRP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149F3FD2" w14:textId="0FA48F87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 w:rsidRPr="00E4745E">
        <w:rPr>
          <w:rFonts w:ascii="Arial" w:hAnsi="Arial"/>
        </w:rPr>
        <w:tab/>
        <w:t xml:space="preserve">die am besten geeignete bzw. nachhaltigste Lösung für eine Flächenentwicklung bzw. </w:t>
      </w:r>
      <w:r>
        <w:rPr>
          <w:rFonts w:ascii="Arial" w:hAnsi="Arial"/>
        </w:rPr>
        <w:tab/>
      </w:r>
      <w:r w:rsidRPr="00E4745E">
        <w:rPr>
          <w:rFonts w:ascii="Arial" w:hAnsi="Arial"/>
        </w:rPr>
        <w:t xml:space="preserve">ein Vorhaben hinsichtlich der Örtlichkeit, Funktion, Gestaltung, Wirtschaftlichkeit </w:t>
      </w:r>
      <w:r>
        <w:rPr>
          <w:rFonts w:ascii="Arial" w:hAnsi="Arial"/>
        </w:rPr>
        <w:br/>
      </w:r>
      <w:r>
        <w:rPr>
          <w:rFonts w:ascii="Arial" w:hAnsi="Arial"/>
        </w:rPr>
        <w:tab/>
      </w:r>
      <w:r w:rsidRPr="00E4745E">
        <w:rPr>
          <w:rFonts w:ascii="Arial" w:hAnsi="Arial"/>
        </w:rPr>
        <w:t>(Bezahlbarkeit) und des Bedarfs zu entwickeln.</w:t>
      </w:r>
    </w:p>
    <w:p w14:paraId="53C773BB" w14:textId="77777777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119EFD70" w14:textId="77777777" w:rsidR="00697262" w:rsidRDefault="00697262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3C602325" w14:textId="6F633316" w:rsidR="00E4745E" w:rsidRPr="00281708" w:rsidRDefault="00E4745E" w:rsidP="00E4745E">
      <w:pPr>
        <w:keepNext/>
        <w:keepLines/>
        <w:tabs>
          <w:tab w:val="left" w:pos="567"/>
        </w:tabs>
        <w:rPr>
          <w:rFonts w:ascii="Arial" w:hAnsi="Arial"/>
          <w:bCs/>
        </w:rPr>
      </w:pPr>
      <w:r>
        <w:rPr>
          <w:rFonts w:ascii="Arial" w:hAnsi="Arial"/>
          <w:b/>
          <w:bCs/>
        </w:rPr>
        <w:t>3</w:t>
      </w:r>
      <w:r>
        <w:rPr>
          <w:rFonts w:ascii="Arial" w:hAnsi="Arial"/>
          <w:b/>
          <w:bCs/>
        </w:rPr>
        <w:t>.2</w:t>
      </w:r>
      <w:r>
        <w:rPr>
          <w:rFonts w:ascii="Arial" w:hAnsi="Arial"/>
          <w:b/>
          <w:bCs/>
        </w:rPr>
        <w:tab/>
      </w:r>
      <w:r w:rsidRPr="00281708">
        <w:rPr>
          <w:rFonts w:ascii="Arial" w:hAnsi="Arial"/>
          <w:b/>
          <w:bCs/>
        </w:rPr>
        <w:t>Beratungsleistungen</w:t>
      </w:r>
    </w:p>
    <w:p w14:paraId="4F3123B3" w14:textId="77777777" w:rsidR="00E4745E" w:rsidRDefault="00E4745E" w:rsidP="00E4745E">
      <w:pPr>
        <w:keepNext/>
        <w:keepLines/>
        <w:tabs>
          <w:tab w:val="left" w:pos="567"/>
        </w:tabs>
        <w:rPr>
          <w:rFonts w:ascii="Arial" w:hAnsi="Arial"/>
          <w:bCs/>
        </w:rPr>
      </w:pPr>
      <w:r>
        <w:rPr>
          <w:rFonts w:ascii="Arial" w:hAnsi="Arial"/>
          <w:bCs/>
        </w:rPr>
        <w:t xml:space="preserve">Bitte geben Sie – soweit bereits bekannt –an, welche Beratungsleistungen Sie zur Erreichung der benannten Ziele beabsichtigen zu vergeben. </w:t>
      </w:r>
    </w:p>
    <w:p w14:paraId="7B66FF68" w14:textId="2D2ABD46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 w:rsidRPr="00E4745E">
        <w:rPr>
          <w:rFonts w:ascii="Arial" w:hAnsi="Arial"/>
        </w:rPr>
        <w:tab/>
        <w:t>Durchführung des Wettbewerbsmanagements / der -organisation,</w:t>
      </w:r>
    </w:p>
    <w:p w14:paraId="706DCA6B" w14:textId="77777777" w:rsidR="00E4745E" w:rsidRP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3961286D" w14:textId="4A516453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 w:rsidRPr="00E4745E">
        <w:rPr>
          <w:rFonts w:ascii="Arial" w:hAnsi="Arial"/>
        </w:rPr>
        <w:tab/>
        <w:t>Betreuung, Abwicklung von (ggf. EU-weiten) Wettbewerbsverfahren,</w:t>
      </w:r>
    </w:p>
    <w:p w14:paraId="3EC64409" w14:textId="77777777" w:rsidR="00E4745E" w:rsidRP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5F58C0E0" w14:textId="6FADFA39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 w:rsidRPr="00E4745E">
        <w:rPr>
          <w:rFonts w:ascii="Arial" w:hAnsi="Arial"/>
        </w:rPr>
        <w:tab/>
        <w:t>Organisation, Betreuung, Abwicklung von Mehrfachbeauftragungen,</w:t>
      </w:r>
    </w:p>
    <w:p w14:paraId="48740D61" w14:textId="77777777" w:rsidR="00E4745E" w:rsidRP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6AEC4510" w14:textId="42DA83C3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 w:rsidRPr="00E4745E">
        <w:rPr>
          <w:rFonts w:ascii="Arial" w:hAnsi="Arial"/>
        </w:rPr>
        <w:tab/>
        <w:t>Vorbereitung, Erstellung von Auslobungsunterlagen,</w:t>
      </w:r>
    </w:p>
    <w:p w14:paraId="42B728AA" w14:textId="77777777" w:rsidR="00E4745E" w:rsidRP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0522620A" w14:textId="74E89DEE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 w:rsidRPr="00E4745E">
        <w:rPr>
          <w:rFonts w:ascii="Arial" w:hAnsi="Arial"/>
        </w:rPr>
        <w:tab/>
        <w:t>Durchführung begleitender Partizipationsprozesse,</w:t>
      </w:r>
    </w:p>
    <w:p w14:paraId="5B91557A" w14:textId="77777777" w:rsidR="00E4745E" w:rsidRP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1317CA6A" w14:textId="425B6590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 w:rsidRPr="00E4745E">
        <w:rPr>
          <w:rFonts w:ascii="Arial" w:hAnsi="Arial"/>
        </w:rPr>
        <w:tab/>
        <w:t>Vorbereitung, Durchführung von Preisgerichten,</w:t>
      </w:r>
    </w:p>
    <w:p w14:paraId="0366B3E2" w14:textId="77777777" w:rsidR="00E4745E" w:rsidRP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2B600310" w14:textId="70D5C67E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 w:rsidRPr="00E4745E">
        <w:rPr>
          <w:rFonts w:ascii="Arial" w:hAnsi="Arial"/>
        </w:rPr>
        <w:tab/>
        <w:t>Dokumentation von Wettbewerbsergebnissen, von Ergebnissen der Mehrfachbeauftragung und deren Aufbereitung für eine planungsrechtliche Umsetzung.</w:t>
      </w:r>
    </w:p>
    <w:p w14:paraId="55B7E10D" w14:textId="77777777" w:rsidR="00E4745E" w:rsidRDefault="00E4745E" w:rsidP="00E4745E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1D6239CE" w14:textId="32A2F870" w:rsidR="00E4745E" w:rsidRDefault="00E4745E" w:rsidP="00E4745E">
      <w:pPr>
        <w:tabs>
          <w:tab w:val="left" w:pos="567"/>
        </w:tabs>
        <w:spacing w:after="0" w:line="36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3121BCB3" w14:textId="20D27837" w:rsidR="00E4745E" w:rsidRDefault="00E4745E">
      <w:pPr>
        <w:rPr>
          <w:rFonts w:ascii="Arial" w:hAnsi="Arial"/>
        </w:rPr>
      </w:pPr>
    </w:p>
    <w:p w14:paraId="7EB2EC53" w14:textId="4FCE1069" w:rsidR="00697262" w:rsidRDefault="00697262" w:rsidP="0069726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4</w:t>
      </w:r>
      <w:r>
        <w:rPr>
          <w:rFonts w:ascii="Arial" w:hAnsi="Arial"/>
          <w:b/>
          <w:bCs/>
        </w:rPr>
        <w:t xml:space="preserve">. 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>Wirtschaftlichkeit</w:t>
      </w:r>
    </w:p>
    <w:p w14:paraId="312133A0" w14:textId="77777777" w:rsidR="00697262" w:rsidRDefault="00697262" w:rsidP="0069726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/>
          <w:bCs/>
        </w:rPr>
      </w:pPr>
    </w:p>
    <w:p w14:paraId="61C6442F" w14:textId="26FFA451" w:rsidR="00697262" w:rsidRPr="00281708" w:rsidRDefault="00697262" w:rsidP="0069726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4</w:t>
      </w:r>
      <w:r>
        <w:rPr>
          <w:rFonts w:ascii="Arial" w:hAnsi="Arial"/>
          <w:b/>
          <w:bCs/>
        </w:rPr>
        <w:t>. 1</w:t>
      </w:r>
      <w:r>
        <w:rPr>
          <w:rFonts w:ascii="Arial" w:hAnsi="Arial"/>
          <w:b/>
          <w:bCs/>
        </w:rPr>
        <w:tab/>
      </w:r>
      <w:r w:rsidRPr="00281708">
        <w:rPr>
          <w:rFonts w:ascii="Arial" w:hAnsi="Arial"/>
          <w:b/>
          <w:bCs/>
        </w:rPr>
        <w:t>Ziele des Fördervorhabens</w:t>
      </w:r>
    </w:p>
    <w:p w14:paraId="0E32AEB9" w14:textId="77777777" w:rsidR="00697262" w:rsidRDefault="00697262" w:rsidP="0069726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4965950C" w14:textId="77777777" w:rsidR="00697262" w:rsidRDefault="00697262" w:rsidP="0069726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Ziel des im Antrag unter Ziff. 2 benannten Vorhabens ist es</w:t>
      </w:r>
    </w:p>
    <w:p w14:paraId="5913BCC8" w14:textId="77777777" w:rsidR="00697262" w:rsidRDefault="00697262" w:rsidP="0069726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  <w:b/>
          <w:bCs/>
        </w:rPr>
      </w:pPr>
    </w:p>
    <w:p w14:paraId="24F17D10" w14:textId="4B1F7886" w:rsidR="00697262" w:rsidRPr="00697262" w:rsidRDefault="00697262" w:rsidP="0069726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 w:rsidRPr="00E4745E">
        <w:rPr>
          <w:rFonts w:ascii="Arial" w:hAnsi="Arial"/>
        </w:rPr>
        <w:tab/>
      </w:r>
      <w:r w:rsidRPr="00697262">
        <w:rPr>
          <w:rFonts w:ascii="Arial" w:hAnsi="Arial"/>
        </w:rPr>
        <w:t xml:space="preserve">die Vereinbarkeit von Qualitätsansprüchen sowie Ansprüchen an die </w:t>
      </w:r>
      <w:r>
        <w:rPr>
          <w:rFonts w:ascii="Arial" w:hAnsi="Arial"/>
        </w:rPr>
        <w:br/>
      </w:r>
      <w:r>
        <w:rPr>
          <w:rFonts w:ascii="Arial" w:hAnsi="Arial"/>
        </w:rPr>
        <w:tab/>
      </w:r>
      <w:r w:rsidRPr="00697262">
        <w:rPr>
          <w:rFonts w:ascii="Arial" w:hAnsi="Arial"/>
        </w:rPr>
        <w:t>Gemeinwohlorientierung mit ökonomischen Anforderungen abzugleichen,</w:t>
      </w:r>
      <w:r>
        <w:rPr>
          <w:rFonts w:ascii="Arial" w:hAnsi="Arial"/>
        </w:rPr>
        <w:br/>
      </w:r>
      <w:r>
        <w:rPr>
          <w:rFonts w:ascii="Arial" w:hAnsi="Arial"/>
        </w:rPr>
        <w:tab/>
      </w:r>
      <w:r w:rsidRPr="00697262">
        <w:rPr>
          <w:rFonts w:ascii="Arial" w:hAnsi="Arial"/>
        </w:rPr>
        <w:t>aufzuarbeiten und herzustellen,</w:t>
      </w:r>
    </w:p>
    <w:p w14:paraId="5F579AF0" w14:textId="3C338B14" w:rsidR="00697262" w:rsidRPr="00697262" w:rsidRDefault="00697262" w:rsidP="0069726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 w:rsidRPr="00697262">
        <w:rPr>
          <w:rFonts w:ascii="Arial" w:hAnsi="Arial"/>
        </w:rPr>
        <w:tab/>
        <w:t xml:space="preserve">eine wirtschaftliche Transparenz und Planungssicherheit für die kommunale </w:t>
      </w:r>
      <w:r>
        <w:rPr>
          <w:rFonts w:ascii="Arial" w:hAnsi="Arial"/>
        </w:rPr>
        <w:br/>
      </w:r>
      <w:r>
        <w:rPr>
          <w:rFonts w:ascii="Arial" w:hAnsi="Arial"/>
        </w:rPr>
        <w:tab/>
      </w:r>
      <w:r w:rsidRPr="00697262">
        <w:rPr>
          <w:rFonts w:ascii="Arial" w:hAnsi="Arial"/>
        </w:rPr>
        <w:t>Haushaltsplanung auch im Hinblick auf Folgekosten zu schaffen,</w:t>
      </w:r>
    </w:p>
    <w:p w14:paraId="3DD596D5" w14:textId="35D5D0F4" w:rsidR="00697262" w:rsidRDefault="00697262" w:rsidP="0069726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 w:rsidRPr="00697262">
        <w:rPr>
          <w:rFonts w:ascii="Arial" w:hAnsi="Arial"/>
        </w:rPr>
        <w:tab/>
        <w:t xml:space="preserve">wirtschaftliche Grundlagen und Übersicht für die Durchführung von Vorhaben durch </w:t>
      </w:r>
      <w:r>
        <w:rPr>
          <w:rFonts w:ascii="Arial" w:hAnsi="Arial"/>
        </w:rPr>
        <w:tab/>
      </w:r>
      <w:r w:rsidRPr="00697262">
        <w:rPr>
          <w:rFonts w:ascii="Arial" w:hAnsi="Arial"/>
        </w:rPr>
        <w:t xml:space="preserve">Dritte und deren künftige Auswirkung auf die kommunale Haushaltssituation zu </w:t>
      </w:r>
      <w:r>
        <w:rPr>
          <w:rFonts w:ascii="Arial" w:hAnsi="Arial"/>
        </w:rPr>
        <w:br/>
      </w:r>
      <w:r>
        <w:rPr>
          <w:rFonts w:ascii="Arial" w:hAnsi="Arial"/>
        </w:rPr>
        <w:tab/>
      </w:r>
      <w:r w:rsidRPr="00697262">
        <w:rPr>
          <w:rFonts w:ascii="Arial" w:hAnsi="Arial"/>
        </w:rPr>
        <w:t>schaffen.</w:t>
      </w:r>
    </w:p>
    <w:p w14:paraId="1D3720C9" w14:textId="77777777" w:rsidR="00697262" w:rsidRDefault="00697262" w:rsidP="0069726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5AEFBF35" w14:textId="77777777" w:rsidR="00697262" w:rsidRDefault="00697262" w:rsidP="0069726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46083D26" w14:textId="5B126296" w:rsidR="00697262" w:rsidRPr="00281708" w:rsidRDefault="00697262" w:rsidP="00697262">
      <w:pPr>
        <w:keepNext/>
        <w:keepLines/>
        <w:tabs>
          <w:tab w:val="left" w:pos="567"/>
        </w:tabs>
        <w:rPr>
          <w:rFonts w:ascii="Arial" w:hAnsi="Arial"/>
          <w:bCs/>
        </w:rPr>
      </w:pPr>
      <w:r>
        <w:rPr>
          <w:rFonts w:ascii="Arial" w:hAnsi="Arial"/>
          <w:b/>
          <w:bCs/>
        </w:rPr>
        <w:t>4</w:t>
      </w:r>
      <w:r>
        <w:rPr>
          <w:rFonts w:ascii="Arial" w:hAnsi="Arial"/>
          <w:b/>
          <w:bCs/>
        </w:rPr>
        <w:t>.2</w:t>
      </w:r>
      <w:r>
        <w:rPr>
          <w:rFonts w:ascii="Arial" w:hAnsi="Arial"/>
          <w:b/>
          <w:bCs/>
        </w:rPr>
        <w:tab/>
      </w:r>
      <w:r w:rsidRPr="00281708">
        <w:rPr>
          <w:rFonts w:ascii="Arial" w:hAnsi="Arial"/>
          <w:b/>
          <w:bCs/>
        </w:rPr>
        <w:t>Beratungsleistungen</w:t>
      </w:r>
    </w:p>
    <w:p w14:paraId="451EB77E" w14:textId="77777777" w:rsidR="00697262" w:rsidRDefault="00697262" w:rsidP="00697262">
      <w:pPr>
        <w:keepNext/>
        <w:keepLines/>
        <w:tabs>
          <w:tab w:val="left" w:pos="567"/>
        </w:tabs>
        <w:rPr>
          <w:rFonts w:ascii="Arial" w:hAnsi="Arial"/>
          <w:bCs/>
        </w:rPr>
      </w:pPr>
      <w:r>
        <w:rPr>
          <w:rFonts w:ascii="Arial" w:hAnsi="Arial"/>
          <w:bCs/>
        </w:rPr>
        <w:t xml:space="preserve">Bitte geben Sie – soweit bereits bekannt –an, welche Beratungsleistungen Sie zur Erreichung der benannten Ziele beabsichtigen zu vergeben. </w:t>
      </w:r>
    </w:p>
    <w:p w14:paraId="6B6E6834" w14:textId="39D88316" w:rsidR="00697262" w:rsidRDefault="00697262" w:rsidP="0069726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 w:rsidRPr="00E4745E">
        <w:rPr>
          <w:rFonts w:ascii="Arial" w:hAnsi="Arial"/>
        </w:rPr>
        <w:tab/>
      </w:r>
      <w:r w:rsidRPr="00697262">
        <w:rPr>
          <w:rFonts w:ascii="Arial" w:hAnsi="Arial"/>
        </w:rPr>
        <w:t xml:space="preserve">Erstellung und Fortschreibung der Wirtschaftlichkeitsplanung / der Wirtschaftspläne für </w:t>
      </w:r>
      <w:r>
        <w:rPr>
          <w:rFonts w:ascii="Arial" w:hAnsi="Arial"/>
        </w:rPr>
        <w:tab/>
      </w:r>
      <w:r w:rsidRPr="00697262">
        <w:rPr>
          <w:rFonts w:ascii="Arial" w:hAnsi="Arial"/>
        </w:rPr>
        <w:t>Vorhaben,</w:t>
      </w:r>
    </w:p>
    <w:p w14:paraId="09C497E1" w14:textId="77777777" w:rsidR="00697262" w:rsidRPr="00697262" w:rsidRDefault="00697262" w:rsidP="0069726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05A0713B" w14:textId="7F55C69D" w:rsidR="00697262" w:rsidRDefault="00697262" w:rsidP="0069726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 w:rsidRPr="00697262">
        <w:rPr>
          <w:rFonts w:ascii="Arial" w:hAnsi="Arial"/>
        </w:rPr>
        <w:tab/>
        <w:t>Durchführung der Kosten-Nutzen- bzw. Kosten-Wirksamkeitsanalysen,</w:t>
      </w:r>
    </w:p>
    <w:p w14:paraId="68D1EF04" w14:textId="77777777" w:rsidR="00697262" w:rsidRPr="00697262" w:rsidRDefault="00697262" w:rsidP="0069726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77248BEB" w14:textId="0E1C9F95" w:rsidR="00697262" w:rsidRDefault="00697262" w:rsidP="0069726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 w:rsidRPr="00697262">
        <w:rPr>
          <w:rFonts w:ascii="Arial" w:hAnsi="Arial"/>
        </w:rPr>
        <w:tab/>
        <w:t xml:space="preserve">Erarbeitung und Darstellung der Kostenschätzungen/-berechnungen und </w:t>
      </w:r>
      <w:r>
        <w:rPr>
          <w:rFonts w:ascii="Arial" w:hAnsi="Arial"/>
        </w:rPr>
        <w:br/>
      </w:r>
      <w:r>
        <w:rPr>
          <w:rFonts w:ascii="Arial" w:hAnsi="Arial"/>
        </w:rPr>
        <w:tab/>
      </w:r>
      <w:r w:rsidRPr="00697262">
        <w:rPr>
          <w:rFonts w:ascii="Arial" w:hAnsi="Arial"/>
        </w:rPr>
        <w:t xml:space="preserve">Förder-/ Finanzierungsübersichten für verschiedene Stufen der Projektentwicklung </w:t>
      </w:r>
      <w:r>
        <w:rPr>
          <w:rFonts w:ascii="Arial" w:hAnsi="Arial"/>
        </w:rPr>
        <w:br/>
      </w:r>
      <w:r>
        <w:rPr>
          <w:rFonts w:ascii="Arial" w:hAnsi="Arial"/>
        </w:rPr>
        <w:tab/>
      </w:r>
      <w:r w:rsidRPr="00697262">
        <w:rPr>
          <w:rFonts w:ascii="Arial" w:hAnsi="Arial"/>
        </w:rPr>
        <w:t xml:space="preserve">formulieren, </w:t>
      </w:r>
    </w:p>
    <w:p w14:paraId="02391D2C" w14:textId="77777777" w:rsidR="00697262" w:rsidRPr="00697262" w:rsidRDefault="00697262" w:rsidP="0069726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14B2121D" w14:textId="5AA602FD" w:rsidR="00697262" w:rsidRDefault="00697262" w:rsidP="0069726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 w:rsidRPr="00697262">
        <w:rPr>
          <w:rFonts w:ascii="Arial" w:hAnsi="Arial"/>
        </w:rPr>
        <w:tab/>
        <w:t>Aufstellung von Kostenmanagementkonzepten.</w:t>
      </w:r>
    </w:p>
    <w:p w14:paraId="4115CCA3" w14:textId="77777777" w:rsidR="00697262" w:rsidRDefault="00697262" w:rsidP="00697262">
      <w:pPr>
        <w:keepNext/>
        <w:keepLines/>
        <w:tabs>
          <w:tab w:val="left" w:pos="567"/>
        </w:tabs>
        <w:spacing w:after="0" w:line="240" w:lineRule="auto"/>
        <w:rPr>
          <w:rFonts w:ascii="Arial" w:hAnsi="Arial"/>
        </w:rPr>
      </w:pPr>
    </w:p>
    <w:p w14:paraId="0E6DAEAA" w14:textId="77777777" w:rsidR="00697262" w:rsidRDefault="00697262" w:rsidP="00697262">
      <w:pPr>
        <w:tabs>
          <w:tab w:val="left" w:pos="567"/>
        </w:tabs>
        <w:spacing w:after="0" w:line="360" w:lineRule="auto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>
        <w:rPr>
          <w:rFonts w:ascii="Arial" w:hAnsi="Arial"/>
        </w:rPr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1F2A3E41" w14:textId="77777777" w:rsidR="00E4745E" w:rsidRDefault="00E4745E" w:rsidP="00E4745E">
      <w:pPr>
        <w:tabs>
          <w:tab w:val="left" w:pos="567"/>
        </w:tabs>
        <w:spacing w:after="0" w:line="360" w:lineRule="auto"/>
        <w:rPr>
          <w:rFonts w:ascii="Arial" w:hAnsi="Arial"/>
        </w:rPr>
      </w:pPr>
    </w:p>
    <w:sectPr w:rsidR="00E4745E" w:rsidSect="00F2371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67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8967B" w14:textId="77777777" w:rsidR="004325B9" w:rsidRDefault="004325B9" w:rsidP="00825A01">
      <w:pPr>
        <w:spacing w:after="0" w:line="240" w:lineRule="auto"/>
      </w:pPr>
      <w:r>
        <w:separator/>
      </w:r>
    </w:p>
  </w:endnote>
  <w:endnote w:type="continuationSeparator" w:id="0">
    <w:p w14:paraId="641E2335" w14:textId="77777777" w:rsidR="004325B9" w:rsidRDefault="004325B9" w:rsidP="00825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67 CondensedBold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86358444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351417970"/>
          <w:docPartObj>
            <w:docPartGallery w:val="Page Numbers (Top of Page)"/>
            <w:docPartUnique/>
          </w:docPartObj>
        </w:sdtPr>
        <w:sdtContent>
          <w:p w14:paraId="23674FDD" w14:textId="1CECC505" w:rsidR="00047239" w:rsidRPr="002A5A12" w:rsidRDefault="00047239" w:rsidP="002A5A12">
            <w:pPr>
              <w:pStyle w:val="Fuzeile"/>
              <w:jc w:val="right"/>
              <w:rPr>
                <w:rFonts w:ascii="Arial" w:hAnsi="Arial" w:cs="Arial"/>
              </w:rPr>
            </w:pPr>
            <w:r w:rsidRPr="002A5A12">
              <w:rPr>
                <w:rFonts w:ascii="Arial" w:hAnsi="Arial" w:cs="Arial"/>
              </w:rPr>
              <w:t xml:space="preserve">Seite </w: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A5A12">
              <w:rPr>
                <w:rFonts w:ascii="Arial" w:hAnsi="Arial" w:cs="Arial"/>
                <w:b/>
                <w:bCs/>
              </w:rPr>
              <w:instrText>PAGE</w:instrTex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20A3C">
              <w:rPr>
                <w:rFonts w:ascii="Arial" w:hAnsi="Arial" w:cs="Arial"/>
                <w:b/>
                <w:bCs/>
                <w:noProof/>
              </w:rPr>
              <w:t>1</w: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2A5A12">
              <w:rPr>
                <w:rFonts w:ascii="Arial" w:hAnsi="Arial" w:cs="Arial"/>
              </w:rPr>
              <w:t xml:space="preserve"> von </w: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A5A12">
              <w:rPr>
                <w:rFonts w:ascii="Arial" w:hAnsi="Arial" w:cs="Arial"/>
                <w:b/>
                <w:bCs/>
              </w:rPr>
              <w:instrText>NUMPAGES</w:instrTex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20A3C">
              <w:rPr>
                <w:rFonts w:ascii="Arial" w:hAnsi="Arial" w:cs="Arial"/>
                <w:b/>
                <w:bCs/>
                <w:noProof/>
              </w:rPr>
              <w:t>6</w:t>
            </w:r>
            <w:r w:rsidRPr="002A5A12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E2E60" w14:textId="77777777" w:rsidR="004325B9" w:rsidRDefault="004325B9" w:rsidP="00825A01">
      <w:pPr>
        <w:spacing w:after="0" w:line="240" w:lineRule="auto"/>
      </w:pPr>
      <w:r>
        <w:separator/>
      </w:r>
    </w:p>
  </w:footnote>
  <w:footnote w:type="continuationSeparator" w:id="0">
    <w:p w14:paraId="316E105C" w14:textId="77777777" w:rsidR="004325B9" w:rsidRDefault="004325B9" w:rsidP="00825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A11F8" w14:textId="71751AD7" w:rsidR="00281708" w:rsidRDefault="002817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BFDFE" w14:textId="3493A284" w:rsidR="00047239" w:rsidRDefault="0004723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06ED95A" wp14:editId="0795125D">
          <wp:simplePos x="0" y="0"/>
          <wp:positionH relativeFrom="column">
            <wp:posOffset>4378325</wp:posOffset>
          </wp:positionH>
          <wp:positionV relativeFrom="paragraph">
            <wp:posOffset>0</wp:posOffset>
          </wp:positionV>
          <wp:extent cx="1918800" cy="626400"/>
          <wp:effectExtent l="0" t="0" r="5715" b="2540"/>
          <wp:wrapNone/>
          <wp:docPr id="317" name="Grafik 3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800" cy="62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5359E" w14:textId="5696C7A0" w:rsidR="00281708" w:rsidRDefault="002817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533F3"/>
    <w:multiLevelType w:val="hybridMultilevel"/>
    <w:tmpl w:val="7FA2F50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7396E"/>
    <w:multiLevelType w:val="hybridMultilevel"/>
    <w:tmpl w:val="73C82DC2"/>
    <w:lvl w:ilvl="0" w:tplc="E6B40D9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B205A"/>
    <w:multiLevelType w:val="hybridMultilevel"/>
    <w:tmpl w:val="BD701590"/>
    <w:lvl w:ilvl="0" w:tplc="80C6B57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2713A"/>
    <w:multiLevelType w:val="hybridMultilevel"/>
    <w:tmpl w:val="B044CF36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0A92F49"/>
    <w:multiLevelType w:val="hybridMultilevel"/>
    <w:tmpl w:val="BB8EB98A"/>
    <w:lvl w:ilvl="0" w:tplc="28FCD1B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E3F44"/>
    <w:multiLevelType w:val="hybridMultilevel"/>
    <w:tmpl w:val="323480E8"/>
    <w:lvl w:ilvl="0" w:tplc="CDCE0C5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71075"/>
    <w:multiLevelType w:val="hybridMultilevel"/>
    <w:tmpl w:val="B64E633C"/>
    <w:lvl w:ilvl="0" w:tplc="6C2C2E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158041">
    <w:abstractNumId w:val="3"/>
  </w:num>
  <w:num w:numId="2" w16cid:durableId="109470351">
    <w:abstractNumId w:val="6"/>
  </w:num>
  <w:num w:numId="3" w16cid:durableId="648290413">
    <w:abstractNumId w:val="1"/>
  </w:num>
  <w:num w:numId="4" w16cid:durableId="1968199151">
    <w:abstractNumId w:val="5"/>
  </w:num>
  <w:num w:numId="5" w16cid:durableId="1715302136">
    <w:abstractNumId w:val="4"/>
  </w:num>
  <w:num w:numId="6" w16cid:durableId="1679885933">
    <w:abstractNumId w:val="2"/>
  </w:num>
  <w:num w:numId="7" w16cid:durableId="1764105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kp7ECPL5VlUyZAmsXDX5dvbwUQS6/2x+qvb99kQr4N7tmNx545gukkjGqiAX7+DiiU2OEYTtds38hmQLfJ97LA==" w:salt="11oRpDBVDNC06KsPaZZdOA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A01"/>
    <w:rsid w:val="00004FFE"/>
    <w:rsid w:val="00007A84"/>
    <w:rsid w:val="00010BB2"/>
    <w:rsid w:val="000228C8"/>
    <w:rsid w:val="00034CFF"/>
    <w:rsid w:val="00042EF0"/>
    <w:rsid w:val="0004536C"/>
    <w:rsid w:val="000471FD"/>
    <w:rsid w:val="00047239"/>
    <w:rsid w:val="000628D5"/>
    <w:rsid w:val="000671A1"/>
    <w:rsid w:val="00072A07"/>
    <w:rsid w:val="000758ED"/>
    <w:rsid w:val="00081A2A"/>
    <w:rsid w:val="000830E2"/>
    <w:rsid w:val="00091481"/>
    <w:rsid w:val="00094295"/>
    <w:rsid w:val="000A5355"/>
    <w:rsid w:val="000B10DC"/>
    <w:rsid w:val="000B7CEC"/>
    <w:rsid w:val="000D6553"/>
    <w:rsid w:val="000E370F"/>
    <w:rsid w:val="000F33A4"/>
    <w:rsid w:val="001008F9"/>
    <w:rsid w:val="00102C22"/>
    <w:rsid w:val="00127CB6"/>
    <w:rsid w:val="001500DE"/>
    <w:rsid w:val="00150F3E"/>
    <w:rsid w:val="00165982"/>
    <w:rsid w:val="00176E99"/>
    <w:rsid w:val="001832DF"/>
    <w:rsid w:val="0019614F"/>
    <w:rsid w:val="001A1E90"/>
    <w:rsid w:val="001A55A3"/>
    <w:rsid w:val="001A73B9"/>
    <w:rsid w:val="001A7BA9"/>
    <w:rsid w:val="001C7E41"/>
    <w:rsid w:val="001D6CA1"/>
    <w:rsid w:val="001D70CB"/>
    <w:rsid w:val="001E695D"/>
    <w:rsid w:val="001E7B47"/>
    <w:rsid w:val="001F36B9"/>
    <w:rsid w:val="00205862"/>
    <w:rsid w:val="002159DF"/>
    <w:rsid w:val="002204B5"/>
    <w:rsid w:val="00226384"/>
    <w:rsid w:val="00232B6B"/>
    <w:rsid w:val="00242900"/>
    <w:rsid w:val="002440A3"/>
    <w:rsid w:val="0024451D"/>
    <w:rsid w:val="00246A1A"/>
    <w:rsid w:val="002512EC"/>
    <w:rsid w:val="00265368"/>
    <w:rsid w:val="002673B0"/>
    <w:rsid w:val="00267F38"/>
    <w:rsid w:val="00272A25"/>
    <w:rsid w:val="00275914"/>
    <w:rsid w:val="00281708"/>
    <w:rsid w:val="0028334E"/>
    <w:rsid w:val="002A2442"/>
    <w:rsid w:val="002A5A12"/>
    <w:rsid w:val="002A5DFA"/>
    <w:rsid w:val="002A6A10"/>
    <w:rsid w:val="002C298E"/>
    <w:rsid w:val="002C301E"/>
    <w:rsid w:val="002C4952"/>
    <w:rsid w:val="002C63F1"/>
    <w:rsid w:val="002E09AE"/>
    <w:rsid w:val="002F2241"/>
    <w:rsid w:val="002F55C3"/>
    <w:rsid w:val="002F57BB"/>
    <w:rsid w:val="0030018F"/>
    <w:rsid w:val="00300C50"/>
    <w:rsid w:val="0031231D"/>
    <w:rsid w:val="00315B6F"/>
    <w:rsid w:val="00337F0E"/>
    <w:rsid w:val="003511BD"/>
    <w:rsid w:val="00355283"/>
    <w:rsid w:val="00360E5A"/>
    <w:rsid w:val="00362559"/>
    <w:rsid w:val="003823A6"/>
    <w:rsid w:val="003849AD"/>
    <w:rsid w:val="00385ADE"/>
    <w:rsid w:val="0039154B"/>
    <w:rsid w:val="0039214A"/>
    <w:rsid w:val="003C1C00"/>
    <w:rsid w:val="003C20A1"/>
    <w:rsid w:val="003D2395"/>
    <w:rsid w:val="003D387F"/>
    <w:rsid w:val="003E0CD4"/>
    <w:rsid w:val="003F3F65"/>
    <w:rsid w:val="003F7CD2"/>
    <w:rsid w:val="0040110F"/>
    <w:rsid w:val="00401230"/>
    <w:rsid w:val="00407FF4"/>
    <w:rsid w:val="00410D43"/>
    <w:rsid w:val="00410D64"/>
    <w:rsid w:val="0041247E"/>
    <w:rsid w:val="004168E4"/>
    <w:rsid w:val="00417727"/>
    <w:rsid w:val="00425A4E"/>
    <w:rsid w:val="004322EF"/>
    <w:rsid w:val="004325B9"/>
    <w:rsid w:val="00452A41"/>
    <w:rsid w:val="00466E54"/>
    <w:rsid w:val="0046746E"/>
    <w:rsid w:val="004713A1"/>
    <w:rsid w:val="004A03F0"/>
    <w:rsid w:val="004E07CD"/>
    <w:rsid w:val="004E2639"/>
    <w:rsid w:val="004E4087"/>
    <w:rsid w:val="004E44AF"/>
    <w:rsid w:val="004F5BD1"/>
    <w:rsid w:val="005079BD"/>
    <w:rsid w:val="00510DE6"/>
    <w:rsid w:val="005140DB"/>
    <w:rsid w:val="00521315"/>
    <w:rsid w:val="005317AC"/>
    <w:rsid w:val="00533510"/>
    <w:rsid w:val="00534479"/>
    <w:rsid w:val="005548E8"/>
    <w:rsid w:val="00557C5B"/>
    <w:rsid w:val="00561BD5"/>
    <w:rsid w:val="0057050B"/>
    <w:rsid w:val="005725D8"/>
    <w:rsid w:val="00575690"/>
    <w:rsid w:val="00577B11"/>
    <w:rsid w:val="00585BF7"/>
    <w:rsid w:val="005A09EA"/>
    <w:rsid w:val="005D3EBA"/>
    <w:rsid w:val="005D48F3"/>
    <w:rsid w:val="005F7E57"/>
    <w:rsid w:val="006075AB"/>
    <w:rsid w:val="00621F93"/>
    <w:rsid w:val="00631999"/>
    <w:rsid w:val="00635E72"/>
    <w:rsid w:val="006433C3"/>
    <w:rsid w:val="00653677"/>
    <w:rsid w:val="00653F84"/>
    <w:rsid w:val="00661059"/>
    <w:rsid w:val="0068078E"/>
    <w:rsid w:val="00692254"/>
    <w:rsid w:val="0069651D"/>
    <w:rsid w:val="00696E41"/>
    <w:rsid w:val="00697262"/>
    <w:rsid w:val="006A116A"/>
    <w:rsid w:val="006A70EE"/>
    <w:rsid w:val="006C586A"/>
    <w:rsid w:val="006C71F9"/>
    <w:rsid w:val="006E7B77"/>
    <w:rsid w:val="006F6C2F"/>
    <w:rsid w:val="00702E5E"/>
    <w:rsid w:val="00705351"/>
    <w:rsid w:val="00714721"/>
    <w:rsid w:val="00725133"/>
    <w:rsid w:val="007305C1"/>
    <w:rsid w:val="00731774"/>
    <w:rsid w:val="007352C4"/>
    <w:rsid w:val="007375DB"/>
    <w:rsid w:val="007421CB"/>
    <w:rsid w:val="00742F4B"/>
    <w:rsid w:val="007575E6"/>
    <w:rsid w:val="00761AB2"/>
    <w:rsid w:val="00770542"/>
    <w:rsid w:val="00770B6A"/>
    <w:rsid w:val="00781B8B"/>
    <w:rsid w:val="007821C1"/>
    <w:rsid w:val="00783FF0"/>
    <w:rsid w:val="00786E89"/>
    <w:rsid w:val="00791EE4"/>
    <w:rsid w:val="00795041"/>
    <w:rsid w:val="00795441"/>
    <w:rsid w:val="00796427"/>
    <w:rsid w:val="007979A9"/>
    <w:rsid w:val="007B0CFF"/>
    <w:rsid w:val="007C6166"/>
    <w:rsid w:val="007C733A"/>
    <w:rsid w:val="007D0A8A"/>
    <w:rsid w:val="007D62B7"/>
    <w:rsid w:val="007E00D3"/>
    <w:rsid w:val="007F092F"/>
    <w:rsid w:val="007F3C7F"/>
    <w:rsid w:val="00804D04"/>
    <w:rsid w:val="0080582D"/>
    <w:rsid w:val="00812432"/>
    <w:rsid w:val="0081249A"/>
    <w:rsid w:val="00813404"/>
    <w:rsid w:val="0082347E"/>
    <w:rsid w:val="00825A01"/>
    <w:rsid w:val="00826C13"/>
    <w:rsid w:val="008405D7"/>
    <w:rsid w:val="00847B3F"/>
    <w:rsid w:val="00853DCD"/>
    <w:rsid w:val="00854581"/>
    <w:rsid w:val="00867AA1"/>
    <w:rsid w:val="00885B10"/>
    <w:rsid w:val="00890CD6"/>
    <w:rsid w:val="008B54F5"/>
    <w:rsid w:val="008C2FA7"/>
    <w:rsid w:val="008C5D94"/>
    <w:rsid w:val="008E0076"/>
    <w:rsid w:val="008E2CD6"/>
    <w:rsid w:val="008F4D80"/>
    <w:rsid w:val="00902B41"/>
    <w:rsid w:val="00906877"/>
    <w:rsid w:val="009174C7"/>
    <w:rsid w:val="00927821"/>
    <w:rsid w:val="00934A24"/>
    <w:rsid w:val="00936B9C"/>
    <w:rsid w:val="00942815"/>
    <w:rsid w:val="0094504A"/>
    <w:rsid w:val="0099385F"/>
    <w:rsid w:val="009A45F6"/>
    <w:rsid w:val="009B3AE5"/>
    <w:rsid w:val="009B6C8E"/>
    <w:rsid w:val="009D04EC"/>
    <w:rsid w:val="009E24B2"/>
    <w:rsid w:val="009E2EB0"/>
    <w:rsid w:val="009F1F50"/>
    <w:rsid w:val="00A013AA"/>
    <w:rsid w:val="00A01C63"/>
    <w:rsid w:val="00A14EFD"/>
    <w:rsid w:val="00A34EC5"/>
    <w:rsid w:val="00A40B03"/>
    <w:rsid w:val="00A431B1"/>
    <w:rsid w:val="00A4636C"/>
    <w:rsid w:val="00A50421"/>
    <w:rsid w:val="00A54331"/>
    <w:rsid w:val="00A6361E"/>
    <w:rsid w:val="00A63D10"/>
    <w:rsid w:val="00A663CF"/>
    <w:rsid w:val="00A76221"/>
    <w:rsid w:val="00A92E4E"/>
    <w:rsid w:val="00A94AEE"/>
    <w:rsid w:val="00AA214B"/>
    <w:rsid w:val="00AA46C5"/>
    <w:rsid w:val="00AA4B78"/>
    <w:rsid w:val="00AA599B"/>
    <w:rsid w:val="00AB0667"/>
    <w:rsid w:val="00AB261E"/>
    <w:rsid w:val="00AB4D69"/>
    <w:rsid w:val="00AC4A60"/>
    <w:rsid w:val="00AC5D71"/>
    <w:rsid w:val="00AF48EE"/>
    <w:rsid w:val="00AF562D"/>
    <w:rsid w:val="00AF614E"/>
    <w:rsid w:val="00AF6CF8"/>
    <w:rsid w:val="00B0146E"/>
    <w:rsid w:val="00B06318"/>
    <w:rsid w:val="00B1558B"/>
    <w:rsid w:val="00B159A8"/>
    <w:rsid w:val="00B27B95"/>
    <w:rsid w:val="00B3717D"/>
    <w:rsid w:val="00B44804"/>
    <w:rsid w:val="00B531BD"/>
    <w:rsid w:val="00B54BE1"/>
    <w:rsid w:val="00B560BA"/>
    <w:rsid w:val="00B72792"/>
    <w:rsid w:val="00B81875"/>
    <w:rsid w:val="00B858EA"/>
    <w:rsid w:val="00B90158"/>
    <w:rsid w:val="00B95061"/>
    <w:rsid w:val="00BA5353"/>
    <w:rsid w:val="00BB09C4"/>
    <w:rsid w:val="00BB5B03"/>
    <w:rsid w:val="00BD1464"/>
    <w:rsid w:val="00BD7EA8"/>
    <w:rsid w:val="00BE2B74"/>
    <w:rsid w:val="00BE559E"/>
    <w:rsid w:val="00BE57EE"/>
    <w:rsid w:val="00BF6C8A"/>
    <w:rsid w:val="00C10AB5"/>
    <w:rsid w:val="00C20A3C"/>
    <w:rsid w:val="00C27817"/>
    <w:rsid w:val="00C368AE"/>
    <w:rsid w:val="00C51EF8"/>
    <w:rsid w:val="00C54019"/>
    <w:rsid w:val="00C57494"/>
    <w:rsid w:val="00C57CF7"/>
    <w:rsid w:val="00C61B64"/>
    <w:rsid w:val="00C62AC6"/>
    <w:rsid w:val="00C733CC"/>
    <w:rsid w:val="00C8776D"/>
    <w:rsid w:val="00CB427D"/>
    <w:rsid w:val="00CB508D"/>
    <w:rsid w:val="00CE6C37"/>
    <w:rsid w:val="00D01283"/>
    <w:rsid w:val="00D01B40"/>
    <w:rsid w:val="00D05C87"/>
    <w:rsid w:val="00D07FAE"/>
    <w:rsid w:val="00D16407"/>
    <w:rsid w:val="00D30F0B"/>
    <w:rsid w:val="00D41D3E"/>
    <w:rsid w:val="00D42D32"/>
    <w:rsid w:val="00D531A7"/>
    <w:rsid w:val="00D627C8"/>
    <w:rsid w:val="00D641E2"/>
    <w:rsid w:val="00D65BED"/>
    <w:rsid w:val="00DA7C07"/>
    <w:rsid w:val="00DB25DF"/>
    <w:rsid w:val="00DC76CA"/>
    <w:rsid w:val="00DC7C85"/>
    <w:rsid w:val="00E218CA"/>
    <w:rsid w:val="00E374D3"/>
    <w:rsid w:val="00E37D51"/>
    <w:rsid w:val="00E4745E"/>
    <w:rsid w:val="00E52E99"/>
    <w:rsid w:val="00E5464A"/>
    <w:rsid w:val="00E57882"/>
    <w:rsid w:val="00E64D71"/>
    <w:rsid w:val="00E7421B"/>
    <w:rsid w:val="00E861EE"/>
    <w:rsid w:val="00E90943"/>
    <w:rsid w:val="00E93978"/>
    <w:rsid w:val="00E967A9"/>
    <w:rsid w:val="00E9794D"/>
    <w:rsid w:val="00EA53C3"/>
    <w:rsid w:val="00EB4270"/>
    <w:rsid w:val="00EB669F"/>
    <w:rsid w:val="00EE02F8"/>
    <w:rsid w:val="00EE0A03"/>
    <w:rsid w:val="00EF04A2"/>
    <w:rsid w:val="00EF05F7"/>
    <w:rsid w:val="00EF0AD9"/>
    <w:rsid w:val="00F23716"/>
    <w:rsid w:val="00F40BB4"/>
    <w:rsid w:val="00F450DB"/>
    <w:rsid w:val="00F61181"/>
    <w:rsid w:val="00F62B80"/>
    <w:rsid w:val="00F7369A"/>
    <w:rsid w:val="00F82535"/>
    <w:rsid w:val="00F93540"/>
    <w:rsid w:val="00F95DBA"/>
    <w:rsid w:val="00FA2B97"/>
    <w:rsid w:val="00FA6D24"/>
    <w:rsid w:val="00FC1704"/>
    <w:rsid w:val="00FC1DEF"/>
    <w:rsid w:val="00FC3E17"/>
    <w:rsid w:val="00FD1755"/>
    <w:rsid w:val="00FE016E"/>
    <w:rsid w:val="00FE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A782A"/>
  <w15:chartTrackingRefBased/>
  <w15:docId w15:val="{82AF863D-ED3D-46DB-B3C6-5337F80C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5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5A01"/>
  </w:style>
  <w:style w:type="paragraph" w:styleId="Fuzeile">
    <w:name w:val="footer"/>
    <w:basedOn w:val="Standard"/>
    <w:link w:val="FuzeileZchn"/>
    <w:uiPriority w:val="99"/>
    <w:unhideWhenUsed/>
    <w:rsid w:val="00825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5A01"/>
  </w:style>
  <w:style w:type="table" w:styleId="Tabellenraster">
    <w:name w:val="Table Grid"/>
    <w:basedOn w:val="NormaleTabelle"/>
    <w:uiPriority w:val="39"/>
    <w:rsid w:val="00825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C7E4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611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6118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6118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11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118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1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1181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3F7CD2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3F7CD2"/>
    <w:rPr>
      <w:color w:val="0563C1" w:themeColor="hyperlink"/>
      <w:u w:val="single"/>
    </w:rPr>
  </w:style>
  <w:style w:type="paragraph" w:customStyle="1" w:styleId="Standardfett">
    <w:name w:val="Standard fett"/>
    <w:basedOn w:val="Standard"/>
    <w:rsid w:val="00BF6C8A"/>
    <w:pPr>
      <w:spacing w:after="0" w:line="280" w:lineRule="exact"/>
      <w:jc w:val="both"/>
    </w:pPr>
    <w:rPr>
      <w:rFonts w:ascii="Univers 67 CondensedBold" w:eastAsia="Times New Roman" w:hAnsi="Univers 67 CondensedBold" w:cs="Times New Roman"/>
      <w:b/>
      <w:szCs w:val="20"/>
      <w:lang w:eastAsia="de-DE"/>
    </w:rPr>
  </w:style>
  <w:style w:type="paragraph" w:customStyle="1" w:styleId="Default">
    <w:name w:val="Default"/>
    <w:rsid w:val="00AC4A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lenraster1">
    <w:name w:val="Tabellenraster1"/>
    <w:basedOn w:val="NormaleTabelle"/>
    <w:next w:val="Tabellenraster"/>
    <w:uiPriority w:val="39"/>
    <w:rsid w:val="00246A1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37D5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37D5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37D51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560BA"/>
    <w:rPr>
      <w:color w:val="605E5C"/>
      <w:shd w:val="clear" w:color="auto" w:fill="E1DFDD"/>
    </w:rPr>
  </w:style>
  <w:style w:type="table" w:customStyle="1" w:styleId="Tabellenraster2">
    <w:name w:val="Tabellenraster2"/>
    <w:basedOn w:val="NormaleTabelle"/>
    <w:next w:val="Tabellenraster"/>
    <w:uiPriority w:val="39"/>
    <w:rsid w:val="000B10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5571D-AB78-4B8B-9D23-A2A3119C1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885</Words>
  <Characters>5576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Nurin, Gitti</dc:creator>
  <cp:keywords/>
  <dc:description/>
  <cp:lastModifiedBy>Nurin, Gitti</cp:lastModifiedBy>
  <cp:revision>3</cp:revision>
  <cp:lastPrinted>2024-06-04T11:28:00Z</cp:lastPrinted>
  <dcterms:created xsi:type="dcterms:W3CDTF">2024-06-28T16:41:00Z</dcterms:created>
  <dcterms:modified xsi:type="dcterms:W3CDTF">2024-06-28T16:41:00Z</dcterms:modified>
  <cp:contentStatus/>
</cp:coreProperties>
</file>